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C6" w:rsidRPr="006109C6" w:rsidRDefault="008A7613" w:rsidP="006109C6">
      <w:pPr>
        <w:ind w:left="1440" w:firstLine="720"/>
        <w:rPr>
          <w:rFonts w:ascii="Arial" w:hAnsi="Arial" w:cs="Arial"/>
          <w:b/>
          <w:color w:val="333132"/>
          <w:sz w:val="28"/>
          <w:szCs w:val="28"/>
          <w:u w:val="single"/>
          <w:shd w:val="clear" w:color="auto" w:fill="F7FCFA"/>
        </w:rPr>
      </w:pPr>
      <w:r>
        <w:rPr>
          <w:rFonts w:ascii="Arial" w:hAnsi="Arial" w:cs="Arial"/>
          <w:b/>
          <w:color w:val="333132"/>
          <w:sz w:val="28"/>
          <w:szCs w:val="28"/>
          <w:u w:val="single"/>
          <w:shd w:val="clear" w:color="auto" w:fill="F7FCFA"/>
        </w:rPr>
        <w:t xml:space="preserve">How </w:t>
      </w:r>
      <w:r w:rsidR="006109C6">
        <w:rPr>
          <w:rFonts w:ascii="Arial" w:hAnsi="Arial" w:cs="Arial"/>
          <w:b/>
          <w:color w:val="333132"/>
          <w:sz w:val="28"/>
          <w:szCs w:val="28"/>
          <w:u w:val="single"/>
          <w:shd w:val="clear" w:color="auto" w:fill="F7FCFA"/>
        </w:rPr>
        <w:t>t</w:t>
      </w:r>
      <w:r>
        <w:rPr>
          <w:rFonts w:ascii="Arial" w:hAnsi="Arial" w:cs="Arial"/>
          <w:b/>
          <w:color w:val="333132"/>
          <w:sz w:val="28"/>
          <w:szCs w:val="28"/>
          <w:u w:val="single"/>
          <w:shd w:val="clear" w:color="auto" w:fill="F7FCFA"/>
        </w:rPr>
        <w:t xml:space="preserve">o </w:t>
      </w:r>
      <w:r w:rsidR="006109C6" w:rsidRPr="006109C6">
        <w:rPr>
          <w:rFonts w:ascii="Arial" w:hAnsi="Arial" w:cs="Arial"/>
          <w:b/>
          <w:color w:val="333132"/>
          <w:sz w:val="28"/>
          <w:szCs w:val="28"/>
          <w:u w:val="single"/>
          <w:shd w:val="clear" w:color="auto" w:fill="F7FCFA"/>
        </w:rPr>
        <w:t>Register</w:t>
      </w:r>
      <w:r>
        <w:rPr>
          <w:rFonts w:ascii="Arial" w:hAnsi="Arial" w:cs="Arial"/>
          <w:b/>
          <w:color w:val="333132"/>
          <w:sz w:val="28"/>
          <w:szCs w:val="28"/>
          <w:u w:val="single"/>
          <w:shd w:val="clear" w:color="auto" w:fill="F7FCFA"/>
        </w:rPr>
        <w:t xml:space="preserve"> </w:t>
      </w:r>
      <w:r w:rsidR="006109C6" w:rsidRPr="006109C6">
        <w:rPr>
          <w:rFonts w:ascii="Arial" w:hAnsi="Arial" w:cs="Arial"/>
          <w:b/>
          <w:color w:val="333132"/>
          <w:sz w:val="28"/>
          <w:szCs w:val="28"/>
          <w:u w:val="single"/>
          <w:shd w:val="clear" w:color="auto" w:fill="F7FCFA"/>
        </w:rPr>
        <w:t>for</w:t>
      </w:r>
      <w:r>
        <w:rPr>
          <w:rFonts w:ascii="Arial" w:hAnsi="Arial" w:cs="Arial"/>
          <w:b/>
          <w:color w:val="333132"/>
          <w:sz w:val="28"/>
          <w:szCs w:val="28"/>
          <w:u w:val="single"/>
          <w:shd w:val="clear" w:color="auto" w:fill="F7FCFA"/>
        </w:rPr>
        <w:t xml:space="preserve"> </w:t>
      </w:r>
      <w:r w:rsidR="005E690C">
        <w:rPr>
          <w:rFonts w:ascii="Arial" w:hAnsi="Arial" w:cs="Arial"/>
          <w:b/>
          <w:color w:val="333132"/>
          <w:sz w:val="28"/>
          <w:szCs w:val="28"/>
          <w:u w:val="single"/>
          <w:shd w:val="clear" w:color="auto" w:fill="F7FCFA"/>
        </w:rPr>
        <w:t>the</w:t>
      </w:r>
      <w:r>
        <w:rPr>
          <w:rFonts w:ascii="Arial" w:hAnsi="Arial" w:cs="Arial"/>
          <w:b/>
          <w:color w:val="333132"/>
          <w:sz w:val="28"/>
          <w:szCs w:val="28"/>
          <w:u w:val="single"/>
          <w:shd w:val="clear" w:color="auto" w:fill="F7FCFA"/>
        </w:rPr>
        <w:t xml:space="preserve"> Online </w:t>
      </w:r>
      <w:r w:rsidR="006109C6" w:rsidRPr="006109C6">
        <w:rPr>
          <w:rFonts w:ascii="Arial" w:hAnsi="Arial" w:cs="Arial"/>
          <w:b/>
          <w:color w:val="333132"/>
          <w:sz w:val="28"/>
          <w:szCs w:val="28"/>
          <w:u w:val="single"/>
          <w:shd w:val="clear" w:color="auto" w:fill="F7FCFA"/>
        </w:rPr>
        <w:t>Exam</w:t>
      </w:r>
      <w:r>
        <w:rPr>
          <w:rFonts w:ascii="Arial" w:hAnsi="Arial" w:cs="Arial"/>
          <w:b/>
          <w:color w:val="333132"/>
          <w:sz w:val="28"/>
          <w:szCs w:val="28"/>
          <w:u w:val="single"/>
          <w:shd w:val="clear" w:color="auto" w:fill="F7FCFA"/>
        </w:rPr>
        <w:t>ination</w:t>
      </w:r>
    </w:p>
    <w:p w:rsidR="006109C6" w:rsidRPr="003D26B0" w:rsidRDefault="006109C6" w:rsidP="006109C6">
      <w:pPr>
        <w:pStyle w:val="ListParagraph"/>
        <w:rPr>
          <w:rFonts w:cs="Arial"/>
        </w:rPr>
      </w:pPr>
    </w:p>
    <w:p w:rsidR="00902306" w:rsidRPr="00F27958" w:rsidRDefault="00861BBF" w:rsidP="006109C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color w:val="333132"/>
          <w:shd w:val="clear" w:color="auto" w:fill="F7FCFA"/>
        </w:rPr>
        <w:t>Step</w:t>
      </w:r>
      <w:r w:rsidR="00581E8E">
        <w:rPr>
          <w:rFonts w:cs="Arial"/>
          <w:color w:val="333132"/>
          <w:shd w:val="clear" w:color="auto" w:fill="F7FCFA"/>
        </w:rPr>
        <w:t xml:space="preserve"> 1</w:t>
      </w:r>
      <w:r>
        <w:rPr>
          <w:rFonts w:cs="Arial"/>
          <w:color w:val="333132"/>
          <w:shd w:val="clear" w:color="auto" w:fill="F7FCFA"/>
        </w:rPr>
        <w:t>:</w:t>
      </w:r>
      <w:r w:rsidR="00581E8E">
        <w:rPr>
          <w:rFonts w:cs="Arial"/>
          <w:color w:val="333132"/>
          <w:shd w:val="clear" w:color="auto" w:fill="F7FCFA"/>
        </w:rPr>
        <w:t xml:space="preserve"> To</w:t>
      </w:r>
      <w:r w:rsidR="006109C6" w:rsidRPr="00510495">
        <w:rPr>
          <w:rFonts w:cs="Arial"/>
          <w:color w:val="333132"/>
          <w:shd w:val="clear" w:color="auto" w:fill="F7FCFA"/>
        </w:rPr>
        <w:t xml:space="preserve"> create an account and start creating tests just go to our website </w:t>
      </w:r>
      <w:hyperlink r:id="rId5" w:history="1">
        <w:r w:rsidR="006109C6" w:rsidRPr="00510495">
          <w:rPr>
            <w:rStyle w:val="Hyperlink"/>
            <w:rFonts w:cs="Arial"/>
            <w:shd w:val="clear" w:color="auto" w:fill="F7FCFA"/>
          </w:rPr>
          <w:t>http://www.eazy2exam.online</w:t>
        </w:r>
      </w:hyperlink>
      <w:r w:rsidR="006109C6" w:rsidRPr="00510495">
        <w:rPr>
          <w:rFonts w:cs="Arial"/>
          <w:color w:val="333132"/>
          <w:shd w:val="clear" w:color="auto" w:fill="F7FCFA"/>
        </w:rPr>
        <w:t xml:space="preserve"> </w:t>
      </w:r>
      <w:r w:rsidR="00C75EE9">
        <w:rPr>
          <w:rFonts w:cs="Arial"/>
          <w:color w:val="333132"/>
          <w:shd w:val="clear" w:color="auto" w:fill="F7FCFA"/>
        </w:rPr>
        <w:t>and click "</w:t>
      </w:r>
      <w:r w:rsidR="00C75EE9" w:rsidRPr="00840BF4">
        <w:rPr>
          <w:rFonts w:cs="Arial"/>
          <w:b/>
          <w:color w:val="333132"/>
          <w:shd w:val="clear" w:color="auto" w:fill="F7FCFA"/>
        </w:rPr>
        <w:t>R</w:t>
      </w:r>
      <w:r w:rsidR="006109C6" w:rsidRPr="00840BF4">
        <w:rPr>
          <w:rFonts w:cs="Arial"/>
          <w:b/>
          <w:color w:val="333132"/>
          <w:shd w:val="clear" w:color="auto" w:fill="F7FCFA"/>
        </w:rPr>
        <w:t>egister</w:t>
      </w:r>
      <w:r w:rsidR="006109C6" w:rsidRPr="00510495">
        <w:rPr>
          <w:rFonts w:cs="Arial"/>
          <w:color w:val="333132"/>
          <w:shd w:val="clear" w:color="auto" w:fill="F7FCFA"/>
        </w:rPr>
        <w:t xml:space="preserve">" in the upper-right corner of the screen. </w:t>
      </w:r>
    </w:p>
    <w:p w:rsidR="00F27958" w:rsidRPr="00510495" w:rsidRDefault="00F27958" w:rsidP="00F27958">
      <w:pPr>
        <w:pStyle w:val="ListParagraph"/>
        <w:rPr>
          <w:rFonts w:cs="Arial"/>
        </w:rPr>
      </w:pPr>
    </w:p>
    <w:p w:rsidR="003D26B0" w:rsidRDefault="00081810" w:rsidP="003D26B0">
      <w:pPr>
        <w:pStyle w:val="ListParagraph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5943600" cy="21431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58" w:rsidRDefault="00F27958" w:rsidP="003D26B0">
      <w:pPr>
        <w:pStyle w:val="ListParagraph"/>
        <w:rPr>
          <w:rFonts w:cs="Arial"/>
          <w:b/>
        </w:rPr>
      </w:pPr>
    </w:p>
    <w:p w:rsidR="00672E4F" w:rsidRDefault="00E8730A" w:rsidP="00672E4F">
      <w:pPr>
        <w:pStyle w:val="ListParagraph"/>
        <w:numPr>
          <w:ilvl w:val="0"/>
          <w:numId w:val="1"/>
        </w:numPr>
      </w:pPr>
      <w:r>
        <w:rPr>
          <w:rFonts w:cs="Arial"/>
          <w:color w:val="333132"/>
          <w:shd w:val="clear" w:color="auto" w:fill="F7FCFA"/>
        </w:rPr>
        <w:t xml:space="preserve">Step 2: </w:t>
      </w:r>
      <w:r w:rsidR="00672E4F">
        <w:t>Ther</w:t>
      </w:r>
      <w:r w:rsidR="003D26B0">
        <w:t xml:space="preserve">e are multiple exam links given, </w:t>
      </w:r>
      <w:r w:rsidR="00672E4F">
        <w:t>on click of any exam link you will redirect to the registration page of that exam.</w:t>
      </w:r>
    </w:p>
    <w:p w:rsidR="00F27958" w:rsidRDefault="00F27958" w:rsidP="00F27958">
      <w:pPr>
        <w:pStyle w:val="ListParagraph"/>
      </w:pPr>
    </w:p>
    <w:p w:rsidR="00F27958" w:rsidRDefault="00074D1C" w:rsidP="00F27958">
      <w:pPr>
        <w:pStyle w:val="ListParagraph"/>
      </w:pPr>
      <w:r>
        <w:rPr>
          <w:noProof/>
        </w:rPr>
        <w:drawing>
          <wp:inline distT="0" distB="0" distL="0" distR="0">
            <wp:extent cx="5943600" cy="25146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58" w:rsidRDefault="00F27958" w:rsidP="00F27958">
      <w:pPr>
        <w:pStyle w:val="ListParagraph"/>
      </w:pPr>
    </w:p>
    <w:p w:rsidR="005362F4" w:rsidRDefault="000A4C25" w:rsidP="00F27958">
      <w:pPr>
        <w:pStyle w:val="ListParagraph"/>
        <w:numPr>
          <w:ilvl w:val="0"/>
          <w:numId w:val="1"/>
        </w:numPr>
      </w:pPr>
      <w:r>
        <w:t xml:space="preserve"> </w:t>
      </w:r>
      <w:r w:rsidR="00E8730A">
        <w:rPr>
          <w:rFonts w:cs="Arial"/>
          <w:color w:val="333132"/>
          <w:shd w:val="clear" w:color="auto" w:fill="F7FCFA"/>
        </w:rPr>
        <w:t xml:space="preserve">Step 3: </w:t>
      </w:r>
      <w:r w:rsidR="003D26B0">
        <w:t xml:space="preserve">You </w:t>
      </w:r>
      <w:r w:rsidR="00EF032F">
        <w:t xml:space="preserve">have to </w:t>
      </w:r>
      <w:r w:rsidR="003D26B0">
        <w:t xml:space="preserve">fill the </w:t>
      </w:r>
      <w:r w:rsidR="009B7150">
        <w:t>Person</w:t>
      </w:r>
      <w:r w:rsidR="005725C4">
        <w:t>nel</w:t>
      </w:r>
      <w:r w:rsidR="003D26B0">
        <w:t xml:space="preserve"> details and click on “</w:t>
      </w:r>
      <w:r w:rsidR="004F2EC4" w:rsidRPr="00807545">
        <w:rPr>
          <w:b/>
        </w:rPr>
        <w:t>S</w:t>
      </w:r>
      <w:r w:rsidR="003D26B0" w:rsidRPr="00807545">
        <w:rPr>
          <w:b/>
        </w:rPr>
        <w:t>ave and Pay</w:t>
      </w:r>
      <w:r w:rsidR="003D26B0">
        <w:t>” button.</w:t>
      </w:r>
    </w:p>
    <w:p w:rsidR="00F27958" w:rsidRDefault="00F27958" w:rsidP="005362F4">
      <w:pPr>
        <w:pStyle w:val="ListParagraph"/>
      </w:pPr>
    </w:p>
    <w:p w:rsidR="005362F4" w:rsidRDefault="00826FFB" w:rsidP="003D26B0">
      <w:pPr>
        <w:pStyle w:val="ListParagraph"/>
        <w:numPr>
          <w:ilvl w:val="0"/>
          <w:numId w:val="1"/>
        </w:numPr>
      </w:pPr>
      <w:r>
        <w:t xml:space="preserve"> </w:t>
      </w:r>
      <w:r w:rsidR="00E8730A">
        <w:rPr>
          <w:rFonts w:cs="Arial"/>
          <w:color w:val="333132"/>
          <w:shd w:val="clear" w:color="auto" w:fill="F7FCFA"/>
        </w:rPr>
        <w:t xml:space="preserve">Step 4: </w:t>
      </w:r>
      <w:r w:rsidR="005362F4">
        <w:t xml:space="preserve">You will get </w:t>
      </w:r>
      <w:r w:rsidR="005362F4" w:rsidRPr="00807545">
        <w:rPr>
          <w:b/>
        </w:rPr>
        <w:t>credential</w:t>
      </w:r>
      <w:r w:rsidR="005362F4">
        <w:t xml:space="preserve"> </w:t>
      </w:r>
      <w:r w:rsidR="00DF3A1A">
        <w:t>i.e.</w:t>
      </w:r>
      <w:r w:rsidR="005362F4">
        <w:t xml:space="preserve"> </w:t>
      </w:r>
      <w:r w:rsidR="005362F4" w:rsidRPr="00807545">
        <w:rPr>
          <w:b/>
        </w:rPr>
        <w:t>username</w:t>
      </w:r>
      <w:r w:rsidR="005362F4">
        <w:t xml:space="preserve"> and </w:t>
      </w:r>
      <w:r w:rsidR="005362F4" w:rsidRPr="00807545">
        <w:rPr>
          <w:b/>
        </w:rPr>
        <w:t>password</w:t>
      </w:r>
      <w:r w:rsidR="005362F4">
        <w:t xml:space="preserve"> for exam via Mail and SMS.</w:t>
      </w:r>
    </w:p>
    <w:p w:rsidR="003D26B0" w:rsidRDefault="003D26B0" w:rsidP="003D26B0">
      <w:pPr>
        <w:pStyle w:val="ListParagraph"/>
      </w:pPr>
    </w:p>
    <w:p w:rsidR="00F27958" w:rsidRDefault="00F27958" w:rsidP="003D26B0">
      <w:pPr>
        <w:pStyle w:val="ListParagraph"/>
      </w:pPr>
    </w:p>
    <w:p w:rsidR="00F27958" w:rsidRDefault="00F27958" w:rsidP="003D26B0">
      <w:pPr>
        <w:pStyle w:val="ListParagraph"/>
      </w:pPr>
    </w:p>
    <w:p w:rsidR="003D26B0" w:rsidRDefault="0038330E" w:rsidP="003D26B0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E8730A">
        <w:rPr>
          <w:rFonts w:cs="Arial"/>
          <w:color w:val="333132"/>
          <w:shd w:val="clear" w:color="auto" w:fill="F7FCFA"/>
        </w:rPr>
        <w:t xml:space="preserve">Step 5: </w:t>
      </w:r>
      <w:r w:rsidR="001A77ED">
        <w:t xml:space="preserve">You have </w:t>
      </w:r>
      <w:r w:rsidR="00EA26D3">
        <w:t>to fill the payment amount</w:t>
      </w:r>
      <w:r w:rsidR="001A77ED">
        <w:t xml:space="preserve"> for the exam </w:t>
      </w:r>
      <w:r w:rsidR="00EA26D3">
        <w:t xml:space="preserve">and click on </w:t>
      </w:r>
      <w:r w:rsidR="003A02FF">
        <w:t>“</w:t>
      </w:r>
      <w:r w:rsidR="00EA26D3" w:rsidRPr="00807545">
        <w:rPr>
          <w:b/>
        </w:rPr>
        <w:t>proceed to payment</w:t>
      </w:r>
      <w:r w:rsidR="003A02FF">
        <w:t>”</w:t>
      </w:r>
      <w:r w:rsidR="00EA26D3">
        <w:t xml:space="preserve"> button for further process.</w:t>
      </w:r>
    </w:p>
    <w:p w:rsidR="00F27958" w:rsidRDefault="00F27958" w:rsidP="00F27958">
      <w:pPr>
        <w:pStyle w:val="ListParagraph"/>
      </w:pPr>
    </w:p>
    <w:p w:rsidR="00953B38" w:rsidRDefault="00953B38" w:rsidP="00F27958">
      <w:pPr>
        <w:pStyle w:val="ListParagraph"/>
      </w:pPr>
      <w:r>
        <w:rPr>
          <w:noProof/>
        </w:rPr>
        <w:drawing>
          <wp:inline distT="0" distB="0" distL="0" distR="0">
            <wp:extent cx="5943600" cy="2461275"/>
            <wp:effectExtent l="19050" t="0" r="0" b="0"/>
            <wp:docPr id="16" name="Picture 16" descr="C:\Users\admin\Downloads\Payment-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wnloads\Payment-Proces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6D3" w:rsidRDefault="00EA26D3" w:rsidP="00EA26D3">
      <w:pPr>
        <w:pStyle w:val="ListParagraph"/>
      </w:pPr>
    </w:p>
    <w:p w:rsidR="00EA26D3" w:rsidRDefault="00E8730A" w:rsidP="003D26B0">
      <w:pPr>
        <w:pStyle w:val="ListParagraph"/>
        <w:numPr>
          <w:ilvl w:val="0"/>
          <w:numId w:val="1"/>
        </w:numPr>
      </w:pPr>
      <w:r>
        <w:rPr>
          <w:rFonts w:cs="Arial"/>
          <w:color w:val="333132"/>
          <w:shd w:val="clear" w:color="auto" w:fill="F7FCFA"/>
        </w:rPr>
        <w:t>Step 6:</w:t>
      </w:r>
      <w:r w:rsidR="000E3892">
        <w:rPr>
          <w:rFonts w:cs="Arial"/>
          <w:color w:val="333132"/>
          <w:shd w:val="clear" w:color="auto" w:fill="F7FCFA"/>
        </w:rPr>
        <w:t xml:space="preserve"> </w:t>
      </w:r>
      <w:r w:rsidR="00EA26D3">
        <w:t xml:space="preserve">Then </w:t>
      </w:r>
      <w:r w:rsidR="005362F4">
        <w:t>y</w:t>
      </w:r>
      <w:r w:rsidR="00EA26D3">
        <w:t>ou have to select Payment mode for exam using online payment gateway to pay amount.</w:t>
      </w:r>
    </w:p>
    <w:p w:rsidR="00D50570" w:rsidRDefault="00D50570" w:rsidP="00D50570">
      <w:pPr>
        <w:pStyle w:val="ListParagraph"/>
      </w:pPr>
    </w:p>
    <w:p w:rsidR="00D50570" w:rsidRDefault="00E8730A" w:rsidP="003D26B0">
      <w:pPr>
        <w:pStyle w:val="ListParagraph"/>
        <w:numPr>
          <w:ilvl w:val="0"/>
          <w:numId w:val="1"/>
        </w:numPr>
      </w:pPr>
      <w:r>
        <w:rPr>
          <w:rFonts w:cs="Arial"/>
          <w:color w:val="333132"/>
          <w:shd w:val="clear" w:color="auto" w:fill="F7FCFA"/>
        </w:rPr>
        <w:t xml:space="preserve">Step 7: </w:t>
      </w:r>
      <w:r w:rsidR="000E3892">
        <w:t xml:space="preserve"> </w:t>
      </w:r>
      <w:r w:rsidR="00D50570">
        <w:t>If you click on “</w:t>
      </w:r>
      <w:r w:rsidR="00D50570" w:rsidRPr="00807545">
        <w:rPr>
          <w:b/>
        </w:rPr>
        <w:t>cancel</w:t>
      </w:r>
      <w:r w:rsidR="00D50570">
        <w:t xml:space="preserve">” button you will be redirect to Index Page and your payment will </w:t>
      </w:r>
      <w:r w:rsidR="00D50570" w:rsidRPr="00807545">
        <w:rPr>
          <w:b/>
        </w:rPr>
        <w:t>fail</w:t>
      </w:r>
      <w:r w:rsidR="00D50570">
        <w:t>.</w:t>
      </w:r>
    </w:p>
    <w:p w:rsidR="00EA26D3" w:rsidRDefault="00EA26D3" w:rsidP="00EA26D3">
      <w:pPr>
        <w:pStyle w:val="ListParagraph"/>
      </w:pPr>
    </w:p>
    <w:p w:rsidR="00EA26D3" w:rsidRDefault="00997889" w:rsidP="003D26B0">
      <w:pPr>
        <w:pStyle w:val="ListParagraph"/>
        <w:numPr>
          <w:ilvl w:val="0"/>
          <w:numId w:val="1"/>
        </w:numPr>
      </w:pPr>
      <w:r>
        <w:t xml:space="preserve"> </w:t>
      </w:r>
      <w:r w:rsidR="00E8730A">
        <w:rPr>
          <w:rFonts w:cs="Arial"/>
          <w:color w:val="333132"/>
          <w:shd w:val="clear" w:color="auto" w:fill="F7FCFA"/>
        </w:rPr>
        <w:t xml:space="preserve">Step 8: </w:t>
      </w:r>
      <w:r w:rsidR="00EA26D3">
        <w:t xml:space="preserve">After payment </w:t>
      </w:r>
      <w:r w:rsidR="005362F4">
        <w:t xml:space="preserve">you will redirect to </w:t>
      </w:r>
      <w:r w:rsidR="005362F4" w:rsidRPr="00807545">
        <w:rPr>
          <w:b/>
        </w:rPr>
        <w:t>login</w:t>
      </w:r>
      <w:r w:rsidR="005362F4">
        <w:t xml:space="preserve"> page.</w:t>
      </w:r>
    </w:p>
    <w:p w:rsidR="00803126" w:rsidRDefault="00803126" w:rsidP="00803126">
      <w:pPr>
        <w:pStyle w:val="ListParagraph"/>
      </w:pPr>
    </w:p>
    <w:p w:rsidR="00803126" w:rsidRDefault="000B36CB" w:rsidP="00182095">
      <w:pPr>
        <w:pStyle w:val="ListParagraph"/>
      </w:pPr>
      <w:r>
        <w:rPr>
          <w:noProof/>
        </w:rPr>
        <w:drawing>
          <wp:inline distT="0" distB="0" distL="0" distR="0">
            <wp:extent cx="5909310" cy="2303145"/>
            <wp:effectExtent l="19050" t="0" r="0" b="0"/>
            <wp:docPr id="1" name="Picture 1" descr="C:\Users\ADMIN2\Desktop\Scrimagees\How-to-register\Registe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esktop\Scrimagees\How-to-register\Register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2F4" w:rsidRDefault="005362F4" w:rsidP="005362F4">
      <w:pPr>
        <w:pStyle w:val="ListParagraph"/>
      </w:pPr>
    </w:p>
    <w:p w:rsidR="000C4948" w:rsidRDefault="00E8730A" w:rsidP="00672E4F">
      <w:pPr>
        <w:pStyle w:val="ListParagraph"/>
        <w:numPr>
          <w:ilvl w:val="0"/>
          <w:numId w:val="1"/>
        </w:numPr>
      </w:pPr>
      <w:r>
        <w:rPr>
          <w:rFonts w:cs="Arial"/>
          <w:color w:val="333132"/>
          <w:shd w:val="clear" w:color="auto" w:fill="F7FCFA"/>
        </w:rPr>
        <w:t xml:space="preserve">Step 9: </w:t>
      </w:r>
      <w:r w:rsidR="005362F4">
        <w:t xml:space="preserve">As you have got the </w:t>
      </w:r>
      <w:r w:rsidR="005362F4" w:rsidRPr="00807545">
        <w:rPr>
          <w:b/>
        </w:rPr>
        <w:t xml:space="preserve">credential </w:t>
      </w:r>
      <w:r w:rsidR="005362F4">
        <w:t xml:space="preserve">via SMS and mail using that you can </w:t>
      </w:r>
      <w:r w:rsidR="005362F4" w:rsidRPr="00807545">
        <w:rPr>
          <w:b/>
        </w:rPr>
        <w:t>login</w:t>
      </w:r>
      <w:r w:rsidR="005362F4">
        <w:t xml:space="preserve"> and appear for </w:t>
      </w:r>
      <w:r w:rsidR="005362F4" w:rsidRPr="00807545">
        <w:rPr>
          <w:b/>
        </w:rPr>
        <w:t>exam</w:t>
      </w:r>
      <w:r w:rsidR="00BD4550">
        <w:t>.</w:t>
      </w:r>
    </w:p>
    <w:sectPr w:rsidR="000C4948" w:rsidSect="0090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213B"/>
    <w:multiLevelType w:val="hybridMultilevel"/>
    <w:tmpl w:val="0F82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109C6"/>
    <w:rsid w:val="00017FD0"/>
    <w:rsid w:val="00074D1C"/>
    <w:rsid w:val="00081810"/>
    <w:rsid w:val="000A4C25"/>
    <w:rsid w:val="000B36CB"/>
    <w:rsid w:val="000C4948"/>
    <w:rsid w:val="000E3892"/>
    <w:rsid w:val="000F4AD2"/>
    <w:rsid w:val="00182095"/>
    <w:rsid w:val="001A77ED"/>
    <w:rsid w:val="0020575F"/>
    <w:rsid w:val="00294DDE"/>
    <w:rsid w:val="002A4019"/>
    <w:rsid w:val="0038330E"/>
    <w:rsid w:val="003A02FF"/>
    <w:rsid w:val="003D26B0"/>
    <w:rsid w:val="004A186C"/>
    <w:rsid w:val="004F2EC4"/>
    <w:rsid w:val="00507216"/>
    <w:rsid w:val="00510495"/>
    <w:rsid w:val="005362F4"/>
    <w:rsid w:val="005725C4"/>
    <w:rsid w:val="00581E8E"/>
    <w:rsid w:val="005A5D21"/>
    <w:rsid w:val="005B2B12"/>
    <w:rsid w:val="005D4A95"/>
    <w:rsid w:val="005E690C"/>
    <w:rsid w:val="006109C6"/>
    <w:rsid w:val="0066471C"/>
    <w:rsid w:val="00672E4F"/>
    <w:rsid w:val="00803126"/>
    <w:rsid w:val="00807545"/>
    <w:rsid w:val="00826FFB"/>
    <w:rsid w:val="00840BF4"/>
    <w:rsid w:val="00861BBF"/>
    <w:rsid w:val="008664AC"/>
    <w:rsid w:val="0087029F"/>
    <w:rsid w:val="008A7613"/>
    <w:rsid w:val="00902306"/>
    <w:rsid w:val="00917A3D"/>
    <w:rsid w:val="00950071"/>
    <w:rsid w:val="00953B38"/>
    <w:rsid w:val="00997889"/>
    <w:rsid w:val="009B7150"/>
    <w:rsid w:val="00A05D77"/>
    <w:rsid w:val="00BA5A7D"/>
    <w:rsid w:val="00BD4550"/>
    <w:rsid w:val="00C75EE9"/>
    <w:rsid w:val="00CC4557"/>
    <w:rsid w:val="00D50570"/>
    <w:rsid w:val="00D562AE"/>
    <w:rsid w:val="00D70D99"/>
    <w:rsid w:val="00DC3257"/>
    <w:rsid w:val="00DE3B3F"/>
    <w:rsid w:val="00DF3A1A"/>
    <w:rsid w:val="00E74B1B"/>
    <w:rsid w:val="00E8730A"/>
    <w:rsid w:val="00EA26D3"/>
    <w:rsid w:val="00EF032F"/>
    <w:rsid w:val="00F27958"/>
    <w:rsid w:val="00F57731"/>
    <w:rsid w:val="00FB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09C6"/>
  </w:style>
  <w:style w:type="character" w:styleId="Hyperlink">
    <w:name w:val="Hyperlink"/>
    <w:basedOn w:val="DefaultParagraphFont"/>
    <w:uiPriority w:val="99"/>
    <w:unhideWhenUsed/>
    <w:rsid w:val="00610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azy2exam.onl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190</cp:revision>
  <dcterms:created xsi:type="dcterms:W3CDTF">2017-02-08T19:40:00Z</dcterms:created>
  <dcterms:modified xsi:type="dcterms:W3CDTF">2017-02-18T10:50:00Z</dcterms:modified>
</cp:coreProperties>
</file>